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b w:val="1"/>
          <w:color w:val="222222"/>
        </w:rPr>
      </w:pPr>
      <w:r w:rsidDel="00000000" w:rsidR="00000000" w:rsidRPr="00000000">
        <w:rPr>
          <w:b w:val="1"/>
          <w:color w:val="222222"/>
          <w:rtl w:val="0"/>
        </w:rPr>
        <w:t xml:space="preserve">PERSOONLIJK / VERTROUWELIJK</w:t>
      </w:r>
    </w:p>
    <w:p w:rsidR="00000000" w:rsidDel="00000000" w:rsidP="00000000" w:rsidRDefault="00000000" w:rsidRPr="00000000" w14:paraId="00000002">
      <w:pPr>
        <w:shd w:fill="ffffff" w:val="clear"/>
        <w:rPr>
          <w:color w:val="222222"/>
          <w:sz w:val="20"/>
          <w:szCs w:val="20"/>
        </w:rPr>
      </w:pPr>
      <w:r w:rsidDel="00000000" w:rsidR="00000000" w:rsidRPr="00000000">
        <w:rPr>
          <w:color w:val="222222"/>
          <w:sz w:val="20"/>
          <w:szCs w:val="20"/>
          <w:rtl w:val="0"/>
        </w:rPr>
        <w:t xml:space="preserve">Aan de korpschef Nationale Politie</w:t>
      </w:r>
    </w:p>
    <w:p w:rsidR="00000000" w:rsidDel="00000000" w:rsidP="00000000" w:rsidRDefault="00000000" w:rsidRPr="00000000" w14:paraId="00000003">
      <w:pPr>
        <w:shd w:fill="ffffff" w:val="clear"/>
        <w:rPr>
          <w:color w:val="222222"/>
          <w:sz w:val="20"/>
          <w:szCs w:val="20"/>
        </w:rPr>
      </w:pPr>
      <w:r w:rsidDel="00000000" w:rsidR="00000000" w:rsidRPr="00000000">
        <w:rPr>
          <w:color w:val="222222"/>
          <w:sz w:val="20"/>
          <w:szCs w:val="20"/>
          <w:rtl w:val="0"/>
        </w:rPr>
        <w:t xml:space="preserve">d.t.v. Politiedienstencentrum, dienst HRM</w:t>
      </w:r>
    </w:p>
    <w:p w:rsidR="00000000" w:rsidDel="00000000" w:rsidP="00000000" w:rsidRDefault="00000000" w:rsidRPr="00000000" w14:paraId="00000004">
      <w:pPr>
        <w:shd w:fill="ffffff" w:val="clear"/>
        <w:rPr>
          <w:color w:val="222222"/>
          <w:sz w:val="20"/>
          <w:szCs w:val="20"/>
        </w:rPr>
      </w:pPr>
      <w:r w:rsidDel="00000000" w:rsidR="00000000" w:rsidRPr="00000000">
        <w:rPr>
          <w:color w:val="222222"/>
          <w:sz w:val="20"/>
          <w:szCs w:val="20"/>
          <w:rtl w:val="0"/>
        </w:rPr>
        <w:t xml:space="preserve">Team Arbeidszaken - Bezwaarloket</w:t>
      </w:r>
    </w:p>
    <w:p w:rsidR="00000000" w:rsidDel="00000000" w:rsidP="00000000" w:rsidRDefault="00000000" w:rsidRPr="00000000" w14:paraId="00000005">
      <w:pPr>
        <w:shd w:fill="ffffff" w:val="clear"/>
        <w:rPr>
          <w:color w:val="222222"/>
          <w:sz w:val="20"/>
          <w:szCs w:val="20"/>
        </w:rPr>
      </w:pPr>
      <w:r w:rsidDel="00000000" w:rsidR="00000000" w:rsidRPr="00000000">
        <w:rPr>
          <w:color w:val="222222"/>
          <w:sz w:val="20"/>
          <w:szCs w:val="20"/>
          <w:rtl w:val="0"/>
        </w:rPr>
        <w:t xml:space="preserve">Postbus 17107</w:t>
      </w:r>
    </w:p>
    <w:p w:rsidR="00000000" w:rsidDel="00000000" w:rsidP="00000000" w:rsidRDefault="00000000" w:rsidRPr="00000000" w14:paraId="00000006">
      <w:pPr>
        <w:shd w:fill="ffffff" w:val="clear"/>
        <w:rPr>
          <w:color w:val="222222"/>
          <w:sz w:val="20"/>
          <w:szCs w:val="20"/>
        </w:rPr>
      </w:pPr>
      <w:r w:rsidDel="00000000" w:rsidR="00000000" w:rsidRPr="00000000">
        <w:rPr>
          <w:color w:val="222222"/>
          <w:sz w:val="20"/>
          <w:szCs w:val="20"/>
          <w:rtl w:val="0"/>
        </w:rPr>
        <w:t xml:space="preserve">2502 CC Den Haag</w:t>
      </w:r>
    </w:p>
    <w:p w:rsidR="00000000" w:rsidDel="00000000" w:rsidP="00000000" w:rsidRDefault="00000000" w:rsidRPr="00000000" w14:paraId="00000007">
      <w:pPr>
        <w:shd w:fill="ffffff" w:val="clear"/>
        <w:rPr>
          <w:color w:val="1155cc"/>
          <w:sz w:val="20"/>
          <w:szCs w:val="20"/>
        </w:rPr>
      </w:pPr>
      <w:r w:rsidDel="00000000" w:rsidR="00000000" w:rsidRPr="00000000">
        <w:rPr>
          <w:color w:val="222222"/>
          <w:sz w:val="20"/>
          <w:szCs w:val="20"/>
          <w:rtl w:val="0"/>
        </w:rPr>
        <w:t xml:space="preserve">per e-mail: </w:t>
      </w:r>
      <w:r w:rsidDel="00000000" w:rsidR="00000000" w:rsidRPr="00000000">
        <w:rPr>
          <w:color w:val="1155cc"/>
          <w:sz w:val="20"/>
          <w:szCs w:val="20"/>
          <w:rtl w:val="0"/>
        </w:rPr>
        <w:t xml:space="preserve">bezwaarloket.hrm@politie.nl</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i w:val="1"/>
          <w:color w:val="222222"/>
        </w:rPr>
      </w:pPr>
      <w:r w:rsidDel="00000000" w:rsidR="00000000" w:rsidRPr="00000000">
        <w:rPr>
          <w:i w:val="1"/>
          <w:color w:val="222222"/>
          <w:rtl w:val="0"/>
        </w:rPr>
        <w:t xml:space="preserve">&lt;vul hier je woonplaats in&gt;, &lt;en datum&gt;</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b w:val="1"/>
          <w:color w:val="222222"/>
          <w:rtl w:val="0"/>
        </w:rPr>
        <w:t xml:space="preserve">Betreft:</w:t>
      </w:r>
      <w:r w:rsidDel="00000000" w:rsidR="00000000" w:rsidRPr="00000000">
        <w:rPr>
          <w:color w:val="222222"/>
          <w:rtl w:val="0"/>
        </w:rPr>
        <w:t xml:space="preserve"> Instellen (pro forma) bezwaar</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Geachte heer/mevrouw,</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Ondergetekende </w:t>
      </w:r>
      <w:r w:rsidDel="00000000" w:rsidR="00000000" w:rsidRPr="00000000">
        <w:rPr>
          <w:i w:val="1"/>
          <w:color w:val="222222"/>
          <w:rtl w:val="0"/>
        </w:rPr>
        <w:t xml:space="preserve">&lt;naam&gt;</w:t>
      </w:r>
      <w:r w:rsidDel="00000000" w:rsidR="00000000" w:rsidRPr="00000000">
        <w:rPr>
          <w:color w:val="222222"/>
          <w:rtl w:val="0"/>
        </w:rPr>
        <w:t xml:space="preserve">, wonende te </w:t>
      </w:r>
      <w:r w:rsidDel="00000000" w:rsidR="00000000" w:rsidRPr="00000000">
        <w:rPr>
          <w:i w:val="1"/>
          <w:color w:val="222222"/>
          <w:rtl w:val="0"/>
        </w:rPr>
        <w:t xml:space="preserve">&lt;adres, postcode, woonplaats&gt;</w:t>
      </w:r>
      <w:r w:rsidDel="00000000" w:rsidR="00000000" w:rsidRPr="00000000">
        <w:rPr>
          <w:color w:val="222222"/>
          <w:rtl w:val="0"/>
        </w:rPr>
        <w:t xml:space="preserve">, tekent hiermee pro forma bezwaar aan tegen de loonstrook van juli en augustus 2025 (bijgevoegd).</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Thans wordt, ter veiligstelling van de termijn, volstaan met een pro forma bezwaarschrift. Op een later moment wordt beoordeeld of ik het bezwaar al dan niet verder door wil zetten. Ik verzoek u de termijn voor het indienen van de nadere gronden tot nader order op te schorten.</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Hoogachtend,</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&lt;naam en handtekening medewerker&gt;</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BIjlage:</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